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F41" w:rsidRDefault="000D3F41" w:rsidP="000D3F41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 xml:space="preserve">Приложение №2 к Порядку </w:t>
      </w:r>
    </w:p>
    <w:p w:rsidR="000D3F41" w:rsidRDefault="000D3F41" w:rsidP="000D3F41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 xml:space="preserve">регистрации на сдачу государственной итоговой </w:t>
      </w:r>
    </w:p>
    <w:p w:rsidR="000D3F41" w:rsidRDefault="000D3F41" w:rsidP="000D3F41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 xml:space="preserve">аттестации по образовательным программам </w:t>
      </w:r>
    </w:p>
    <w:p w:rsidR="000D3F41" w:rsidRDefault="000D3F41" w:rsidP="000D3F41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>среднего общего образования в Республике Дагестан</w:t>
      </w:r>
    </w:p>
    <w:p w:rsidR="00347316" w:rsidRDefault="00347316" w:rsidP="001E74BD">
      <w:pPr>
        <w:jc w:val="center"/>
        <w:rPr>
          <w:rFonts w:ascii="Times New Roman" w:hAnsi="Times New Roman" w:cs="Times New Roman"/>
          <w:snapToGrid w:val="0"/>
          <w:sz w:val="28"/>
        </w:rPr>
      </w:pPr>
    </w:p>
    <w:p w:rsidR="001E74BD" w:rsidRPr="002E72A1" w:rsidRDefault="001E74BD" w:rsidP="000D3F41">
      <w:pPr>
        <w:jc w:val="center"/>
        <w:rPr>
          <w:rFonts w:ascii="Times New Roman" w:hAnsi="Times New Roman" w:cs="Times New Roman"/>
          <w:snapToGrid w:val="0"/>
          <w:sz w:val="28"/>
        </w:rPr>
      </w:pPr>
      <w:r w:rsidRPr="002E72A1">
        <w:rPr>
          <w:rFonts w:ascii="Times New Roman" w:hAnsi="Times New Roman" w:cs="Times New Roman"/>
          <w:snapToGrid w:val="0"/>
          <w:sz w:val="28"/>
        </w:rPr>
        <w:t xml:space="preserve">Форма заявления на участие в ГВЭ для </w:t>
      </w:r>
      <w:r w:rsidRPr="002E72A1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2E72A1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2E72A1">
        <w:rPr>
          <w:rFonts w:ascii="Times New Roman" w:hAnsi="Times New Roman" w:cs="Times New Roman"/>
          <w:sz w:val="28"/>
          <w:szCs w:val="28"/>
        </w:rPr>
        <w:t xml:space="preserve"> (</w:t>
      </w:r>
      <w:r w:rsidRPr="002E72A1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2E72A1">
        <w:rPr>
          <w:rFonts w:ascii="Times New Roman" w:hAnsi="Times New Roman" w:cs="Times New Roman"/>
          <w:sz w:val="28"/>
          <w:szCs w:val="28"/>
        </w:rPr>
        <w:t>) классов</w:t>
      </w:r>
    </w:p>
    <w:p w:rsidR="001E74BD" w:rsidRPr="00DB6595" w:rsidRDefault="001E74BD" w:rsidP="001E74B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728"/>
        <w:gridCol w:w="456"/>
        <w:gridCol w:w="322"/>
        <w:gridCol w:w="334"/>
        <w:gridCol w:w="63"/>
        <w:gridCol w:w="270"/>
        <w:gridCol w:w="127"/>
        <w:gridCol w:w="203"/>
        <w:gridCol w:w="194"/>
        <w:gridCol w:w="169"/>
        <w:gridCol w:w="228"/>
        <w:gridCol w:w="135"/>
        <w:gridCol w:w="262"/>
        <w:gridCol w:w="89"/>
        <w:gridCol w:w="308"/>
        <w:gridCol w:w="86"/>
        <w:gridCol w:w="311"/>
        <w:gridCol w:w="83"/>
        <w:gridCol w:w="314"/>
        <w:gridCol w:w="27"/>
        <w:gridCol w:w="356"/>
        <w:gridCol w:w="14"/>
        <w:gridCol w:w="342"/>
        <w:gridCol w:w="55"/>
        <w:gridCol w:w="303"/>
        <w:gridCol w:w="94"/>
        <w:gridCol w:w="260"/>
        <w:gridCol w:w="137"/>
        <w:gridCol w:w="199"/>
        <w:gridCol w:w="155"/>
        <w:gridCol w:w="185"/>
        <w:gridCol w:w="245"/>
        <w:gridCol w:w="95"/>
        <w:gridCol w:w="321"/>
        <w:gridCol w:w="321"/>
        <w:gridCol w:w="340"/>
        <w:gridCol w:w="321"/>
        <w:gridCol w:w="371"/>
        <w:gridCol w:w="371"/>
        <w:gridCol w:w="376"/>
      </w:tblGrid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3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Директору</w:t>
            </w: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0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8"/>
                <w:vertAlign w:val="superscript"/>
              </w:rPr>
              <w:t>Н</w:t>
            </w: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8"/>
                <w:vertAlign w:val="superscript"/>
              </w:rPr>
              <w:t>аименование ОО</w:t>
            </w: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3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8"/>
                <w:vertAlign w:val="superscript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8"/>
                <w:vertAlign w:val="superscript"/>
              </w:rPr>
              <w:t>ФИО директора</w:t>
            </w: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заявление.</w:t>
            </w: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Ф</w:t>
            </w: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амилия</w:t>
            </w: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И</w:t>
            </w: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мя</w:t>
            </w: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О</w:t>
            </w: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тчество (при наличии)</w:t>
            </w:r>
          </w:p>
        </w:tc>
      </w:tr>
      <w:tr w:rsidR="001E74BD" w:rsidRPr="00DB6595" w:rsidTr="00DD4023">
        <w:tc>
          <w:tcPr>
            <w:tcW w:w="250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Дата рождения: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ч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ч</w:t>
            </w:r>
          </w:p>
        </w:tc>
        <w:tc>
          <w:tcPr>
            <w:tcW w:w="3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м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м</w:t>
            </w:r>
          </w:p>
        </w:tc>
        <w:tc>
          <w:tcPr>
            <w:tcW w:w="3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7470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1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DB6595" w:rsidTr="00DD4023"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Серия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74BD" w:rsidRPr="00DB6595" w:rsidRDefault="001E74BD" w:rsidP="00DD4023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659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Номер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DB6595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rPr>
          <w:gridAfter w:val="11"/>
          <w:wAfter w:w="3101" w:type="dxa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22" w:type="dxa"/>
            <w:vMerge w:val="restart"/>
            <w:tcBorders>
              <w:top w:val="nil"/>
              <w:left w:val="nil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7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803C88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1E74BD" w:rsidRPr="003D1D1B" w:rsidTr="00DD4023">
        <w:trPr>
          <w:gridAfter w:val="8"/>
          <w:wAfter w:w="2516" w:type="dxa"/>
          <w:trHeight w:val="283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СНИЛС</w:t>
            </w:r>
          </w:p>
        </w:tc>
        <w:tc>
          <w:tcPr>
            <w:tcW w:w="32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прошу зарегистрировать меня для участия в ГВЭ по следующим учебным предметам:</w:t>
            </w:r>
          </w:p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  <w:tcBorders>
              <w:top w:val="single" w:sz="4" w:space="0" w:color="auto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D1D1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Наименование </w:t>
            </w:r>
            <w:r w:rsidRPr="003D1D1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br/>
              <w:t>учебного предмета</w:t>
            </w:r>
          </w:p>
        </w:tc>
        <w:tc>
          <w:tcPr>
            <w:tcW w:w="1424" w:type="dxa"/>
            <w:gridSpan w:val="7"/>
            <w:tcBorders>
              <w:top w:val="single" w:sz="4" w:space="0" w:color="auto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3D1D1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Отметка </w:t>
            </w:r>
            <w:r w:rsidRPr="003D1D1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br/>
              <w:t>о выборе</w:t>
            </w:r>
          </w:p>
        </w:tc>
        <w:tc>
          <w:tcPr>
            <w:tcW w:w="3437" w:type="dxa"/>
            <w:gridSpan w:val="13"/>
            <w:tcBorders>
              <w:top w:val="single" w:sz="4" w:space="0" w:color="auto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3D1D1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Выбор даты в соответствии </w:t>
            </w:r>
            <w:r w:rsidRPr="003D1D1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br/>
              <w:t>с единым расписанием проведения ГВЭ</w:t>
            </w: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</w:rPr>
              <w:t>Русский язык (сочинение)*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</w:rPr>
              <w:t>Русский язык (изложение с творческим заданием)*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</w:rPr>
              <w:t>Русский язык (диктант)*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</w:rPr>
              <w:t>Математика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Физика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Химия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Информатика и ИКТ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Биология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История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География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 xml:space="preserve">Английский язык 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 xml:space="preserve">Немецкий язык 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lastRenderedPageBreak/>
              <w:t xml:space="preserve">Французский язык 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 xml:space="preserve">Испанский язык 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</w:rPr>
              <w:t>Обществознание</w:t>
            </w:r>
          </w:p>
        </w:tc>
        <w:tc>
          <w:tcPr>
            <w:tcW w:w="1424" w:type="dxa"/>
            <w:gridSpan w:val="7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4709" w:type="dxa"/>
            <w:gridSpan w:val="20"/>
            <w:tcBorders>
              <w:bottom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Литература</w:t>
            </w:r>
          </w:p>
        </w:tc>
        <w:tc>
          <w:tcPr>
            <w:tcW w:w="1424" w:type="dxa"/>
            <w:gridSpan w:val="7"/>
            <w:tcBorders>
              <w:bottom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437" w:type="dxa"/>
            <w:gridSpan w:val="13"/>
            <w:tcBorders>
              <w:bottom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*необходимо выбрать только одну форму проведения ГВЭ по русскому языку.</w:t>
            </w:r>
          </w:p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 xml:space="preserve"> </w:t>
            </w: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Прошу создать условия, учитывающие состояние здоровья, особенности психофизического развития, для сдачи ГВЭ подтверждаемого:</w:t>
            </w:r>
          </w:p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2" w:type="dxa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опией рекомендаций психолого-медико-педагогической комиссии</w:t>
            </w:r>
          </w:p>
        </w:tc>
      </w:tr>
      <w:tr w:rsidR="001E74BD" w:rsidRPr="00803C88" w:rsidTr="00DD4023"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2" w:type="dxa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ригиналом или заверенной в установленном порядке копией справки,</w:t>
            </w: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подтверждающей факт установления инвалидности, выданной федеральным</w:t>
            </w: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государственным учреждением медико-социальной экспертизы</w:t>
            </w:r>
          </w:p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C05AF">
              <w:rPr>
                <w:rFonts w:ascii="Times New Roman" w:eastAsia="Times New Roman" w:hAnsi="Times New Roman" w:cs="Times New Roman"/>
                <w:i/>
                <w:color w:val="000000" w:themeColor="text1"/>
                <w:szCs w:val="28"/>
              </w:rPr>
              <w:t>Указать дополнительные условия, учитывающие состояние здоровья, особенности психофизического развития</w:t>
            </w:r>
          </w:p>
        </w:tc>
      </w:tr>
      <w:tr w:rsidR="001E74BD" w:rsidRPr="00803C88" w:rsidTr="00DD4023"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2" w:type="dxa"/>
            <w:gridSpan w:val="39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6"/>
              </w:rPr>
              <w:t xml:space="preserve">Специализированная аудитория (увеличение продолжительности выполнения </w:t>
            </w: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Cs w:val="26"/>
              </w:rPr>
              <w:t xml:space="preserve">экзаменационной работы ГВЭ на 1,5 часа) </w:t>
            </w:r>
          </w:p>
        </w:tc>
      </w:tr>
      <w:tr w:rsidR="001E74BD" w:rsidRPr="00803C88" w:rsidTr="00DD4023"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42" w:type="dxa"/>
            <w:gridSpan w:val="39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803C88" w:rsidTr="00DD4023">
        <w:tc>
          <w:tcPr>
            <w:tcW w:w="9570" w:type="dxa"/>
            <w:gridSpan w:val="40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i/>
                <w:color w:val="000000" w:themeColor="text1"/>
                <w:szCs w:val="28"/>
              </w:rPr>
              <w:t>(иные дополнительные условия/материально-техническое оснащение, учитывающие</w:t>
            </w:r>
          </w:p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i/>
                <w:color w:val="000000" w:themeColor="text1"/>
                <w:szCs w:val="28"/>
              </w:rPr>
              <w:t xml:space="preserve">состояние здоровья, особенности психофизического развития) </w:t>
            </w:r>
          </w:p>
        </w:tc>
      </w:tr>
      <w:tr w:rsidR="001E74BD" w:rsidRPr="003D1D1B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Cs w:val="28"/>
              </w:rPr>
            </w:pPr>
          </w:p>
        </w:tc>
      </w:tr>
      <w:tr w:rsidR="001E74BD" w:rsidRPr="003D1D1B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Согласие на обработку персональных данных прилагается.</w:t>
            </w:r>
          </w:p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3D1D1B" w:rsidTr="00DD4023">
        <w:tc>
          <w:tcPr>
            <w:tcW w:w="957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7917E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 Порядком пр</w:t>
            </w:r>
            <w:r w:rsidR="00866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ведения ГИА и с памяткой о правилах проведения ГИА </w:t>
            </w: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в 202</w:t>
            </w:r>
            <w:r w:rsidR="007917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bookmarkStart w:id="0" w:name="_GoBack"/>
            <w:bookmarkEnd w:id="0"/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году ознакомлен (ознакомлена).</w:t>
            </w:r>
          </w:p>
        </w:tc>
      </w:tr>
      <w:tr w:rsidR="001E74BD" w:rsidRPr="003D1D1B" w:rsidTr="00DD4023">
        <w:tc>
          <w:tcPr>
            <w:tcW w:w="286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Подпись заявителя</w:t>
            </w:r>
          </w:p>
        </w:tc>
        <w:tc>
          <w:tcPr>
            <w:tcW w:w="1843" w:type="dxa"/>
            <w:gridSpan w:val="10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3387" w:type="dxa"/>
            <w:gridSpan w:val="1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3D1D1B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одпись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ФИО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74BD" w:rsidRPr="003D1D1B" w:rsidTr="00DD4023">
        <w:tc>
          <w:tcPr>
            <w:tcW w:w="15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«____»</w:t>
            </w:r>
          </w:p>
        </w:tc>
        <w:tc>
          <w:tcPr>
            <w:tcW w:w="246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14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20____ г.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3D1D1B" w:rsidTr="00DD4023">
        <w:tc>
          <w:tcPr>
            <w:tcW w:w="3580" w:type="dxa"/>
            <w:gridSpan w:val="14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3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</w:p>
        </w:tc>
        <w:tc>
          <w:tcPr>
            <w:tcW w:w="3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3D1D1B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3D1D1B" w:rsidTr="00DD4023">
        <w:tc>
          <w:tcPr>
            <w:tcW w:w="39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 заявлением ознакомлен (а)</w:t>
            </w:r>
          </w:p>
        </w:tc>
        <w:tc>
          <w:tcPr>
            <w:tcW w:w="2159" w:type="dxa"/>
            <w:gridSpan w:val="11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3101" w:type="dxa"/>
            <w:gridSpan w:val="11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3D1D1B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одпись родителя/ законного представителя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6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6"/>
              </w:rPr>
              <w:t>ФИО родителя/ законного представителя</w:t>
            </w:r>
          </w:p>
        </w:tc>
      </w:tr>
      <w:tr w:rsidR="001E74BD" w:rsidRPr="003D1D1B" w:rsidTr="00DD4023"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E74BD" w:rsidRPr="003D1D1B" w:rsidTr="00DD4023">
        <w:tc>
          <w:tcPr>
            <w:tcW w:w="7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04" w:type="dxa"/>
            <w:gridSpan w:val="30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E74BD" w:rsidRPr="003D1D1B" w:rsidRDefault="001E74BD" w:rsidP="00DD40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1D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Регистрационный номер</w:t>
            </w:r>
          </w:p>
        </w:tc>
      </w:tr>
    </w:tbl>
    <w:p w:rsidR="00B3265D" w:rsidRDefault="007917E6"/>
    <w:sectPr w:rsidR="00B32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BD"/>
    <w:rsid w:val="000D3F41"/>
    <w:rsid w:val="001E74BD"/>
    <w:rsid w:val="002E72A1"/>
    <w:rsid w:val="00347316"/>
    <w:rsid w:val="003940CA"/>
    <w:rsid w:val="007917E6"/>
    <w:rsid w:val="00866882"/>
    <w:rsid w:val="00B54DED"/>
    <w:rsid w:val="00FE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FD96"/>
  <w15:docId w15:val="{576C8AEA-FCD8-48FC-9B8F-D23E9E0B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4BD"/>
    <w:pPr>
      <w:spacing w:after="0" w:line="240" w:lineRule="auto"/>
    </w:pPr>
    <w:rPr>
      <w:rFonts w:ascii="Segoe UI" w:eastAsia="Segoe UI" w:hAnsi="Segoe UI" w:cs="Segoe UI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Гридунова</dc:creator>
  <cp:lastModifiedBy>Дженнет</cp:lastModifiedBy>
  <cp:revision>11</cp:revision>
  <dcterms:created xsi:type="dcterms:W3CDTF">2019-11-26T05:49:00Z</dcterms:created>
  <dcterms:modified xsi:type="dcterms:W3CDTF">2021-10-27T11:27:00Z</dcterms:modified>
</cp:coreProperties>
</file>